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F2" w:rsidRDefault="00052068" w:rsidP="00811257">
      <w:pPr>
        <w:pStyle w:val="a3"/>
        <w:ind w:firstLine="396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 </w:t>
      </w:r>
      <w:r w:rsidR="00496715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</w:p>
    <w:p w:rsidR="00052068" w:rsidRDefault="00052068" w:rsidP="00B602F2">
      <w:pPr>
        <w:pStyle w:val="a3"/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протоколу</w:t>
      </w:r>
      <w:r w:rsidR="00B602F2">
        <w:rPr>
          <w:rFonts w:ascii="Arial" w:hAnsi="Arial" w:cs="Arial"/>
          <w:sz w:val="20"/>
          <w:szCs w:val="20"/>
        </w:rPr>
        <w:t xml:space="preserve"> </w:t>
      </w:r>
      <w:r w:rsidR="002C1F6A">
        <w:rPr>
          <w:rFonts w:ascii="Arial" w:hAnsi="Arial" w:cs="Arial"/>
          <w:sz w:val="20"/>
          <w:szCs w:val="20"/>
        </w:rPr>
        <w:t>РГ ИЗ</w:t>
      </w:r>
      <w:r w:rsidR="007F3733">
        <w:rPr>
          <w:rFonts w:ascii="Arial" w:hAnsi="Arial" w:cs="Arial"/>
          <w:sz w:val="20"/>
          <w:szCs w:val="20"/>
        </w:rPr>
        <w:t xml:space="preserve"> </w:t>
      </w:r>
      <w:r w:rsidR="00811257">
        <w:rPr>
          <w:rFonts w:ascii="Arial" w:hAnsi="Arial" w:cs="Arial"/>
          <w:sz w:val="20"/>
          <w:szCs w:val="20"/>
        </w:rPr>
        <w:t xml:space="preserve">НТКМетр </w:t>
      </w:r>
      <w:r w:rsidR="007F3733">
        <w:rPr>
          <w:rFonts w:ascii="Arial" w:hAnsi="Arial" w:cs="Arial"/>
          <w:sz w:val="20"/>
          <w:szCs w:val="20"/>
        </w:rPr>
        <w:t>№</w:t>
      </w:r>
      <w:r w:rsidR="009E793B">
        <w:rPr>
          <w:rFonts w:ascii="Arial" w:hAnsi="Arial" w:cs="Arial"/>
          <w:sz w:val="20"/>
          <w:szCs w:val="20"/>
        </w:rPr>
        <w:t>6</w:t>
      </w:r>
      <w:r w:rsidR="00A228E7">
        <w:rPr>
          <w:rFonts w:ascii="Arial" w:hAnsi="Arial" w:cs="Arial"/>
          <w:sz w:val="20"/>
          <w:szCs w:val="20"/>
        </w:rPr>
        <w:t>-2020</w:t>
      </w:r>
    </w:p>
    <w:p w:rsidR="00DB2F08" w:rsidRPr="00E57DB5" w:rsidRDefault="00DB2F08" w:rsidP="00B602F2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B2F08" w:rsidRPr="00E57DB5" w:rsidRDefault="00DB2F08" w:rsidP="00B602F2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E57DB5">
        <w:rPr>
          <w:rFonts w:ascii="Arial" w:hAnsi="Arial" w:cs="Arial"/>
          <w:b/>
          <w:sz w:val="24"/>
          <w:szCs w:val="24"/>
        </w:rPr>
        <w:t>О разработке критериев отнесения изделий медицинского назначения и медицинской техники к средствам измерения:</w:t>
      </w:r>
    </w:p>
    <w:p w:rsidR="00E57DB5" w:rsidRDefault="00E57DB5" w:rsidP="00B602F2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517A0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Основными принципами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 xml:space="preserve">при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проведени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работ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по отнесению изделий медицинского назначения и медицинской техники к средствам измерения должны являться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- научный подход и объективность экспертизы;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- компетентность привлекаемых экспертов;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- системность организации экспертной работы;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- открытость результатов при условии сохранения служебной, коммерческой </w:t>
      </w:r>
      <w:r w:rsidR="00DB2F08" w:rsidRPr="005A2AE9">
        <w:rPr>
          <w:rFonts w:ascii="Arial" w:hAnsi="Arial" w:cs="Arial"/>
          <w:color w:val="000000" w:themeColor="text1"/>
          <w:sz w:val="24"/>
          <w:szCs w:val="24"/>
        </w:rPr>
        <w:t>тайны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в соответствии с </w:t>
      </w:r>
      <w:r w:rsidR="00DB2F08" w:rsidRPr="005A2AE9">
        <w:rPr>
          <w:rFonts w:ascii="Arial" w:hAnsi="Arial" w:cs="Arial"/>
          <w:color w:val="000000" w:themeColor="text1"/>
          <w:sz w:val="24"/>
          <w:szCs w:val="24"/>
        </w:rPr>
        <w:t>законодательством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стран.</w:t>
      </w:r>
    </w:p>
    <w:p w:rsidR="00E57DB5" w:rsidRPr="005A2AE9" w:rsidRDefault="00E57DB5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27E68" w:rsidRPr="005A2AE9" w:rsidRDefault="00E57DB5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При этом, к</w:t>
      </w:r>
      <w:r w:rsidR="00427E68" w:rsidRPr="005A2AE9">
        <w:rPr>
          <w:rFonts w:ascii="Arial" w:hAnsi="Arial" w:cs="Arial"/>
          <w:color w:val="000000" w:themeColor="text1"/>
          <w:sz w:val="24"/>
          <w:szCs w:val="24"/>
        </w:rPr>
        <w:t xml:space="preserve"> экспертизе могут привлекаться компетентные организации, имеющие статус научных </w:t>
      </w:r>
      <w:r w:rsidR="00DB2F08" w:rsidRPr="005A2AE9">
        <w:rPr>
          <w:rFonts w:ascii="Arial" w:hAnsi="Arial" w:cs="Arial"/>
          <w:color w:val="000000" w:themeColor="text1"/>
          <w:sz w:val="24"/>
          <w:szCs w:val="24"/>
        </w:rPr>
        <w:t>учреждений</w:t>
      </w:r>
      <w:r w:rsidR="00427E68" w:rsidRPr="005A2AE9">
        <w:rPr>
          <w:rFonts w:ascii="Arial" w:hAnsi="Arial" w:cs="Arial"/>
          <w:color w:val="000000" w:themeColor="text1"/>
          <w:sz w:val="24"/>
          <w:szCs w:val="24"/>
        </w:rPr>
        <w:t xml:space="preserve"> или имеющие условия выдачи заключений по вопросам оценки соответствия (например, аккредитация)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57DB5" w:rsidRPr="005A2AE9" w:rsidRDefault="00E57DB5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Критери</w:t>
      </w:r>
      <w:r w:rsidR="00124323" w:rsidRPr="005A2AE9">
        <w:rPr>
          <w:rFonts w:ascii="Arial" w:hAnsi="Arial" w:cs="Arial"/>
          <w:color w:val="000000" w:themeColor="text1"/>
          <w:sz w:val="24"/>
          <w:szCs w:val="24"/>
        </w:rPr>
        <w:t xml:space="preserve">ями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отнесения </w:t>
      </w:r>
      <w:r w:rsidR="00124323" w:rsidRPr="005A2AE9">
        <w:rPr>
          <w:rFonts w:ascii="Arial" w:hAnsi="Arial" w:cs="Arial"/>
          <w:color w:val="000000" w:themeColor="text1"/>
          <w:sz w:val="24"/>
          <w:szCs w:val="24"/>
        </w:rPr>
        <w:t xml:space="preserve">изделий медицинского назначения и медицинской техники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к средствам измерения</w:t>
      </w:r>
      <w:r w:rsidR="00DB2F08" w:rsidRPr="005A2A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явля</w:t>
      </w:r>
      <w:r w:rsidR="00124323" w:rsidRPr="005A2AE9">
        <w:rPr>
          <w:rFonts w:ascii="Arial" w:hAnsi="Arial" w:cs="Arial"/>
          <w:color w:val="000000" w:themeColor="text1"/>
          <w:sz w:val="24"/>
          <w:szCs w:val="24"/>
        </w:rPr>
        <w:t>ю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тся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- соответствие рассматриваем</w:t>
      </w:r>
      <w:r w:rsidR="009B70FF" w:rsidRPr="005A2AE9">
        <w:rPr>
          <w:rFonts w:ascii="Arial" w:hAnsi="Arial" w:cs="Arial"/>
          <w:color w:val="000000" w:themeColor="text1"/>
          <w:sz w:val="24"/>
          <w:szCs w:val="24"/>
        </w:rPr>
        <w:t>ых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техническ</w:t>
      </w:r>
      <w:r w:rsidR="009B70FF" w:rsidRPr="005A2AE9">
        <w:rPr>
          <w:rFonts w:ascii="Arial" w:hAnsi="Arial" w:cs="Arial"/>
          <w:color w:val="000000" w:themeColor="text1"/>
          <w:sz w:val="24"/>
          <w:szCs w:val="24"/>
        </w:rPr>
        <w:t>их средств</w:t>
      </w:r>
      <w:r w:rsidR="0013448C" w:rsidRPr="005A2A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определению, данному в законе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«О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б обеспечении единства измерений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»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3448C" w:rsidRPr="005A2AE9" w:rsidRDefault="0013448C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9B70FF" w:rsidRPr="005A2AE9">
        <w:rPr>
          <w:rFonts w:ascii="Arial" w:hAnsi="Arial" w:cs="Arial"/>
          <w:color w:val="000000" w:themeColor="text1"/>
          <w:sz w:val="24"/>
          <w:szCs w:val="24"/>
        </w:rPr>
        <w:t>технические средства, предназначены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для измерений (выполнения совокупности операций для определения количественного значения величины, которые используются в медицинских учреждениях и лабораториях любой формы собственности и применяются в диагностике);</w:t>
      </w:r>
    </w:p>
    <w:p w:rsidR="00427E68" w:rsidRPr="005A2AE9" w:rsidRDefault="00E57DB5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- и</w:t>
      </w:r>
      <w:r w:rsidR="00427E68" w:rsidRPr="005A2AE9">
        <w:rPr>
          <w:rFonts w:ascii="Arial" w:hAnsi="Arial" w:cs="Arial"/>
          <w:color w:val="000000" w:themeColor="text1"/>
          <w:sz w:val="24"/>
          <w:szCs w:val="24"/>
        </w:rPr>
        <w:t xml:space="preserve">змерения, которые выполняются рассматриваемыми техническими </w:t>
      </w:r>
      <w:r w:rsidR="0013448C" w:rsidRPr="005A2AE9">
        <w:rPr>
          <w:rFonts w:ascii="Arial" w:hAnsi="Arial" w:cs="Arial"/>
          <w:color w:val="000000" w:themeColor="text1"/>
          <w:sz w:val="24"/>
          <w:szCs w:val="24"/>
        </w:rPr>
        <w:t>средствами</w:t>
      </w:r>
      <w:r w:rsidR="00427E68" w:rsidRPr="005A2AE9">
        <w:rPr>
          <w:rFonts w:ascii="Arial" w:hAnsi="Arial" w:cs="Arial"/>
          <w:color w:val="000000" w:themeColor="text1"/>
          <w:sz w:val="24"/>
          <w:szCs w:val="24"/>
        </w:rPr>
        <w:t>, характеризуются показателями точности измерений, которые сравниваются с нормами, установленными законодательством, ТНПА и локальными нормативными правовыми актами республиканских органов государственного управления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3448C" w:rsidRPr="005A2AE9" w:rsidRDefault="0013448C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- результаты этих измерений выражаются в единицах величин, допущенных к применению в стране</w:t>
      </w:r>
      <w:r w:rsidR="00E50ED0" w:rsidRPr="005A2AE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>- разработчик</w:t>
      </w:r>
      <w:r w:rsidR="009B70FF" w:rsidRPr="005A2AE9">
        <w:rPr>
          <w:rFonts w:ascii="Arial" w:hAnsi="Arial" w:cs="Arial"/>
          <w:color w:val="000000" w:themeColor="text1"/>
          <w:sz w:val="24"/>
          <w:szCs w:val="24"/>
        </w:rPr>
        <w:t xml:space="preserve">ами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техническ</w:t>
      </w:r>
      <w:r w:rsidR="009B70FF" w:rsidRPr="005A2AE9">
        <w:rPr>
          <w:rFonts w:ascii="Arial" w:hAnsi="Arial" w:cs="Arial"/>
          <w:color w:val="000000" w:themeColor="text1"/>
          <w:sz w:val="24"/>
          <w:szCs w:val="24"/>
        </w:rPr>
        <w:t xml:space="preserve">их средств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предусматривается прове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д</w:t>
      </w:r>
      <w:r w:rsidR="00FC3836" w:rsidRPr="005A2AE9">
        <w:rPr>
          <w:rFonts w:ascii="Arial" w:hAnsi="Arial" w:cs="Arial"/>
          <w:color w:val="000000" w:themeColor="text1"/>
          <w:sz w:val="24"/>
          <w:szCs w:val="24"/>
        </w:rPr>
        <w:t>ение метрологического контроля.</w:t>
      </w:r>
    </w:p>
    <w:p w:rsidR="00427E68" w:rsidRPr="005A2AE9" w:rsidRDefault="00427E68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27E68" w:rsidRPr="005A2AE9" w:rsidRDefault="007A4070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A63">
        <w:rPr>
          <w:rFonts w:ascii="Arial" w:hAnsi="Arial" w:cs="Arial"/>
          <w:color w:val="000000" w:themeColor="text1"/>
          <w:sz w:val="24"/>
          <w:szCs w:val="24"/>
        </w:rPr>
        <w:t>Во внимание принима</w:t>
      </w:r>
      <w:r w:rsidR="00450535" w:rsidRPr="00563A63">
        <w:rPr>
          <w:rFonts w:ascii="Arial" w:hAnsi="Arial" w:cs="Arial"/>
          <w:color w:val="000000" w:themeColor="text1"/>
          <w:sz w:val="24"/>
          <w:szCs w:val="24"/>
        </w:rPr>
        <w:t>е</w:t>
      </w:r>
      <w:r w:rsidRPr="00563A63">
        <w:rPr>
          <w:rFonts w:ascii="Arial" w:hAnsi="Arial" w:cs="Arial"/>
          <w:color w:val="000000" w:themeColor="text1"/>
          <w:sz w:val="24"/>
          <w:szCs w:val="24"/>
        </w:rPr>
        <w:t>тся заявленная или косвенно получаемая точность измерений физиологических или анатомических параметров, а также генерирование количественной или подлежащей количественному выражению энергии или веществ, вводимых и выводимых из тела пациента</w:t>
      </w:r>
      <w:r w:rsidR="00E57DB5" w:rsidRPr="00563A63">
        <w:rPr>
          <w:rFonts w:ascii="Arial" w:hAnsi="Arial" w:cs="Arial"/>
          <w:color w:val="000000" w:themeColor="text1"/>
          <w:sz w:val="24"/>
          <w:szCs w:val="24"/>
        </w:rPr>
        <w:t>,</w:t>
      </w:r>
      <w:r w:rsidRPr="00563A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7DB5" w:rsidRPr="00563A63">
        <w:rPr>
          <w:rFonts w:ascii="Arial" w:hAnsi="Arial" w:cs="Arial"/>
          <w:color w:val="000000" w:themeColor="text1"/>
          <w:sz w:val="24"/>
          <w:szCs w:val="24"/>
        </w:rPr>
        <w:t>о</w:t>
      </w:r>
      <w:r w:rsidRPr="00563A63">
        <w:rPr>
          <w:rFonts w:ascii="Arial" w:hAnsi="Arial" w:cs="Arial"/>
          <w:color w:val="000000" w:themeColor="text1"/>
          <w:sz w:val="24"/>
          <w:szCs w:val="24"/>
        </w:rPr>
        <w:t>тсутствие контроля которых отрицательным образом влияет на здоровье и безопасность пациента.</w:t>
      </w:r>
    </w:p>
    <w:p w:rsidR="00E57DB5" w:rsidRPr="005A2AE9" w:rsidRDefault="00E57DB5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A4070" w:rsidRPr="005A2AE9" w:rsidRDefault="007A4070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Не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 xml:space="preserve">должны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рассматриват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ь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ся</w:t>
      </w:r>
      <w:r w:rsidR="00DB2F08" w:rsidRPr="005A2A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в качестве средств измерения:</w:t>
      </w:r>
    </w:p>
    <w:p w:rsidR="007A4070" w:rsidRPr="005A2AE9" w:rsidRDefault="007A4070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- технические </w:t>
      </w:r>
      <w:r w:rsidR="00C56C9C" w:rsidRPr="005A2AE9">
        <w:rPr>
          <w:rFonts w:ascii="Arial" w:hAnsi="Arial" w:cs="Arial"/>
          <w:color w:val="000000" w:themeColor="text1"/>
          <w:sz w:val="24"/>
          <w:szCs w:val="24"/>
        </w:rPr>
        <w:t xml:space="preserve">средства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с измерительной функцией используемые для предварительной оценки после которой при необходимости проводят более точные измерения (скрининговые)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A4070" w:rsidRPr="005A2AE9" w:rsidRDefault="007A4070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- технические </w:t>
      </w:r>
      <w:r w:rsidR="00C56C9C" w:rsidRPr="005A2AE9">
        <w:rPr>
          <w:rFonts w:ascii="Arial" w:hAnsi="Arial" w:cs="Arial"/>
          <w:color w:val="000000" w:themeColor="text1"/>
          <w:sz w:val="24"/>
          <w:szCs w:val="24"/>
        </w:rPr>
        <w:t xml:space="preserve">средства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с измерительной функцией которые изготовитель позиционирует на рынке как средство измерения бытового назначения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56C9C" w:rsidRPr="005A2AE9" w:rsidRDefault="00C56C9C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A4070" w:rsidRPr="005A2AE9" w:rsidRDefault="007A4070" w:rsidP="00B602F2">
      <w:pPr>
        <w:pStyle w:val="a3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Отсутствие соответствующих государственных эталонов для контроля нормированных характеристик точности не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должно явля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т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ь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>ся основание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м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t xml:space="preserve"> для </w:t>
      </w:r>
      <w:r w:rsidRPr="005A2AE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отрицательного заключения об отнесении технического </w:t>
      </w:r>
      <w:r w:rsidR="00C56C9C" w:rsidRPr="005A2AE9">
        <w:rPr>
          <w:rFonts w:ascii="Arial" w:hAnsi="Arial" w:cs="Arial"/>
          <w:color w:val="000000" w:themeColor="text1"/>
          <w:sz w:val="24"/>
          <w:szCs w:val="24"/>
        </w:rPr>
        <w:t xml:space="preserve">средства </w:t>
      </w:r>
      <w:r w:rsidR="00E57DB5" w:rsidRPr="005A2AE9">
        <w:rPr>
          <w:rFonts w:ascii="Arial" w:hAnsi="Arial" w:cs="Arial"/>
          <w:color w:val="000000" w:themeColor="text1"/>
          <w:sz w:val="24"/>
          <w:szCs w:val="24"/>
        </w:rPr>
        <w:t>к средствам измерения.</w:t>
      </w:r>
    </w:p>
    <w:p w:rsidR="00C56C9C" w:rsidRDefault="00C56C9C" w:rsidP="00B602F2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C56C9C" w:rsidRPr="005A2AE9" w:rsidRDefault="005A2AE9" w:rsidP="00DD4784">
      <w:pPr>
        <w:pStyle w:val="a3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2AE9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5A2AE9">
        <w:rPr>
          <w:rFonts w:ascii="Arial" w:hAnsi="Arial" w:cs="Arial"/>
          <w:sz w:val="24"/>
          <w:szCs w:val="24"/>
        </w:rPr>
        <w:t>Критерии отнесения изделий медицинского назначения и медицинской техники к средствам измерения</w:t>
      </w:r>
      <w:r w:rsidRPr="005A2AE9">
        <w:rPr>
          <w:rFonts w:ascii="Arial" w:eastAsia="Times New Roman" w:hAnsi="Arial" w:cs="Arial"/>
          <w:sz w:val="24"/>
          <w:szCs w:val="24"/>
          <w:lang w:eastAsia="ru-RU"/>
        </w:rPr>
        <w:t xml:space="preserve"> доработаны с учетом</w:t>
      </w:r>
      <w:r w:rsidR="00DD4784" w:rsidRPr="005A2AE9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481F96" w:rsidRPr="005A2AE9">
        <w:rPr>
          <w:rFonts w:ascii="Arial" w:eastAsia="Times New Roman" w:hAnsi="Arial" w:cs="Arial"/>
          <w:sz w:val="24"/>
          <w:szCs w:val="24"/>
          <w:lang w:eastAsia="ru-RU"/>
        </w:rPr>
        <w:t>редложени</w:t>
      </w:r>
      <w:r w:rsidRPr="005A2AE9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481F96" w:rsidRPr="005A2AE9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агентства по техническому регулированию и метрологии Российской Федерации, письмо исх. №АК-14568/04 от 31.08.2018</w:t>
      </w:r>
      <w:r w:rsidRPr="005A2AE9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sectPr w:rsidR="00C56C9C" w:rsidRPr="005A2AE9" w:rsidSect="00E50E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924" w:rsidRDefault="00EB5924" w:rsidP="0092708C">
      <w:pPr>
        <w:spacing w:after="0" w:line="240" w:lineRule="auto"/>
      </w:pPr>
      <w:r>
        <w:separator/>
      </w:r>
    </w:p>
  </w:endnote>
  <w:endnote w:type="continuationSeparator" w:id="0">
    <w:p w:rsidR="00EB5924" w:rsidRDefault="00EB5924" w:rsidP="00927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08C" w:rsidRDefault="0092708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782505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2708C" w:rsidRPr="0092708C" w:rsidRDefault="0092708C">
        <w:pPr>
          <w:pStyle w:val="a6"/>
          <w:jc w:val="right"/>
          <w:rPr>
            <w:rFonts w:ascii="Arial" w:hAnsi="Arial" w:cs="Arial"/>
          </w:rPr>
        </w:pPr>
        <w:r w:rsidRPr="0092708C">
          <w:rPr>
            <w:rFonts w:ascii="Arial" w:hAnsi="Arial" w:cs="Arial"/>
          </w:rPr>
          <w:fldChar w:fldCharType="begin"/>
        </w:r>
        <w:r w:rsidRPr="0092708C">
          <w:rPr>
            <w:rFonts w:ascii="Arial" w:hAnsi="Arial" w:cs="Arial"/>
          </w:rPr>
          <w:instrText>PAGE   \* MERGEFORMAT</w:instrText>
        </w:r>
        <w:r w:rsidRPr="0092708C">
          <w:rPr>
            <w:rFonts w:ascii="Arial" w:hAnsi="Arial" w:cs="Arial"/>
          </w:rPr>
          <w:fldChar w:fldCharType="separate"/>
        </w:r>
        <w:r w:rsidR="00496715">
          <w:rPr>
            <w:rFonts w:ascii="Arial" w:hAnsi="Arial" w:cs="Arial"/>
            <w:noProof/>
          </w:rPr>
          <w:t>1</w:t>
        </w:r>
        <w:r w:rsidRPr="0092708C">
          <w:rPr>
            <w:rFonts w:ascii="Arial" w:hAnsi="Arial" w:cs="Arial"/>
          </w:rPr>
          <w:fldChar w:fldCharType="end"/>
        </w:r>
      </w:p>
    </w:sdtContent>
  </w:sdt>
  <w:p w:rsidR="0092708C" w:rsidRDefault="0092708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08C" w:rsidRDefault="009270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924" w:rsidRDefault="00EB5924" w:rsidP="0092708C">
      <w:pPr>
        <w:spacing w:after="0" w:line="240" w:lineRule="auto"/>
      </w:pPr>
      <w:r>
        <w:separator/>
      </w:r>
    </w:p>
  </w:footnote>
  <w:footnote w:type="continuationSeparator" w:id="0">
    <w:p w:rsidR="00EB5924" w:rsidRDefault="00EB5924" w:rsidP="00927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08C" w:rsidRDefault="009270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08C" w:rsidRDefault="009270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08C" w:rsidRDefault="009270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F2973"/>
    <w:multiLevelType w:val="hybridMultilevel"/>
    <w:tmpl w:val="A314CA46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68"/>
    <w:rsid w:val="00032540"/>
    <w:rsid w:val="00052068"/>
    <w:rsid w:val="00054EE2"/>
    <w:rsid w:val="000C7726"/>
    <w:rsid w:val="00102C6A"/>
    <w:rsid w:val="0010347B"/>
    <w:rsid w:val="00113066"/>
    <w:rsid w:val="00124323"/>
    <w:rsid w:val="0013448C"/>
    <w:rsid w:val="00211154"/>
    <w:rsid w:val="002C1F6A"/>
    <w:rsid w:val="00321494"/>
    <w:rsid w:val="00427E68"/>
    <w:rsid w:val="00450535"/>
    <w:rsid w:val="00481F96"/>
    <w:rsid w:val="00496715"/>
    <w:rsid w:val="00521E25"/>
    <w:rsid w:val="00545B37"/>
    <w:rsid w:val="00563A63"/>
    <w:rsid w:val="00594F4C"/>
    <w:rsid w:val="00595E7F"/>
    <w:rsid w:val="005A01D5"/>
    <w:rsid w:val="005A2AE9"/>
    <w:rsid w:val="00686195"/>
    <w:rsid w:val="007517A0"/>
    <w:rsid w:val="007A4070"/>
    <w:rsid w:val="007F3733"/>
    <w:rsid w:val="007F731C"/>
    <w:rsid w:val="00811257"/>
    <w:rsid w:val="008168EF"/>
    <w:rsid w:val="0092708C"/>
    <w:rsid w:val="00954BDA"/>
    <w:rsid w:val="00971B5F"/>
    <w:rsid w:val="009B70FF"/>
    <w:rsid w:val="009C7D41"/>
    <w:rsid w:val="009E793B"/>
    <w:rsid w:val="00A228E7"/>
    <w:rsid w:val="00AE3502"/>
    <w:rsid w:val="00B075EC"/>
    <w:rsid w:val="00B602F2"/>
    <w:rsid w:val="00B6275A"/>
    <w:rsid w:val="00B908C2"/>
    <w:rsid w:val="00B910B1"/>
    <w:rsid w:val="00C56C9C"/>
    <w:rsid w:val="00CB4ED6"/>
    <w:rsid w:val="00CC1D2D"/>
    <w:rsid w:val="00D66006"/>
    <w:rsid w:val="00DB2F08"/>
    <w:rsid w:val="00DD4784"/>
    <w:rsid w:val="00E50ED0"/>
    <w:rsid w:val="00E57DB5"/>
    <w:rsid w:val="00EB5924"/>
    <w:rsid w:val="00F729B3"/>
    <w:rsid w:val="00FC3836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3B701-86C3-44BD-A594-E8AFA47C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2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E6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27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08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27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0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Сергей Дроздов</cp:lastModifiedBy>
  <cp:revision>23</cp:revision>
  <cp:lastPrinted>2018-04-13T10:51:00Z</cp:lastPrinted>
  <dcterms:created xsi:type="dcterms:W3CDTF">2018-04-25T04:50:00Z</dcterms:created>
  <dcterms:modified xsi:type="dcterms:W3CDTF">2020-10-07T10:12:00Z</dcterms:modified>
</cp:coreProperties>
</file>